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E8D" w:rsidRPr="00365475" w:rsidRDefault="00F95E8D" w:rsidP="00F95E8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606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Принято</w:t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36547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«Утверждаю»</w:t>
      </w:r>
    </w:p>
    <w:p w:rsidR="00F95E8D" w:rsidRPr="004E6C33" w:rsidRDefault="00F95E8D" w:rsidP="00F95E8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педагогически</w:t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>м совет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ом</w:t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Директор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МБОУ </w:t>
      </w:r>
      <w:proofErr w:type="spellStart"/>
      <w:r w:rsidR="00770C1E">
        <w:rPr>
          <w:rFonts w:ascii="Times New Roman" w:eastAsia="Times New Roman" w:hAnsi="Times New Roman"/>
          <w:bCs/>
          <w:sz w:val="24"/>
          <w:szCs w:val="24"/>
          <w:lang w:eastAsia="ru-RU"/>
        </w:rPr>
        <w:t>Кадыбашской</w:t>
      </w:r>
      <w:proofErr w:type="spellEnd"/>
      <w:r w:rsidR="00770C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СОШ</w:t>
      </w:r>
    </w:p>
    <w:p w:rsidR="00F95E8D" w:rsidRPr="004E6C33" w:rsidRDefault="00F95E8D" w:rsidP="00F95E8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________</w:t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</w:t>
      </w:r>
      <w:r w:rsidR="00770C1E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</w:t>
      </w:r>
    </w:p>
    <w:p w:rsidR="00F95E8D" w:rsidRPr="00E54B94" w:rsidRDefault="00F95E8D" w:rsidP="00F95E8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 «____»__________20___г.</w:t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 w:rsidRPr="004E6C33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ab/>
      </w:r>
      <w:r w:rsidRPr="00E54B94">
        <w:rPr>
          <w:rFonts w:ascii="Times New Roman" w:eastAsia="Times New Roman" w:hAnsi="Times New Roman"/>
          <w:bCs/>
          <w:sz w:val="24"/>
          <w:szCs w:val="24"/>
          <w:lang w:eastAsia="ru-RU"/>
        </w:rPr>
        <w:t>Введено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действие приказом</w:t>
      </w:r>
    </w:p>
    <w:p w:rsidR="00F95E8D" w:rsidRDefault="00F95E8D" w:rsidP="00F95E8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председатель педагогического совета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№____ от «__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________20__г. ___________________</w:t>
      </w:r>
    </w:p>
    <w:p w:rsidR="00F95E8D" w:rsidRDefault="00F95E8D" w:rsidP="00F95E8D">
      <w:pPr>
        <w:tabs>
          <w:tab w:val="left" w:pos="306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95E8D" w:rsidRPr="004E6C33" w:rsidRDefault="00F95E8D" w:rsidP="00F95E8D">
      <w:pPr>
        <w:tabs>
          <w:tab w:val="left" w:pos="306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ПРАВИЛА</w:t>
      </w:r>
      <w:r w:rsidRPr="004E6C3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/>
        <w:t>пользования школьной библиотекой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1. Общие положения 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 1.1. Типовые правила пользования школьной библиотекой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  <w:proofErr w:type="spellStart"/>
      <w:r w:rsidR="00770C1E">
        <w:rPr>
          <w:rFonts w:ascii="Times New Roman" w:eastAsia="Times New Roman" w:hAnsi="Times New Roman"/>
          <w:sz w:val="24"/>
          <w:szCs w:val="24"/>
          <w:lang w:eastAsia="ru-RU"/>
        </w:rPr>
        <w:t>Кадыбашской</w:t>
      </w:r>
      <w:proofErr w:type="spellEnd"/>
      <w:r w:rsidR="00770C1E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средней общеобразовательной школы </w:t>
      </w:r>
      <w:proofErr w:type="spellStart"/>
      <w:r w:rsidR="00770C1E">
        <w:rPr>
          <w:rFonts w:ascii="Times New Roman" w:eastAsia="Times New Roman" w:hAnsi="Times New Roman"/>
          <w:sz w:val="24"/>
          <w:szCs w:val="24"/>
          <w:lang w:eastAsia="ru-RU"/>
        </w:rPr>
        <w:t>Агрызского</w:t>
      </w:r>
      <w:proofErr w:type="spellEnd"/>
      <w:r w:rsidR="00770C1E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Татарстан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МБОУ) 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Права читателей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2.1. Право пользования библиотекой имеют учащиеся, педагогические работники и другие сотрудники </w:t>
      </w:r>
      <w:r w:rsidR="00FD4839">
        <w:rPr>
          <w:rFonts w:ascii="Times New Roman" w:eastAsia="Times New Roman" w:hAnsi="Times New Roman"/>
          <w:sz w:val="24"/>
          <w:szCs w:val="24"/>
          <w:lang w:eastAsia="ru-RU"/>
        </w:rPr>
        <w:t>МБОУ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, родители учащихся школы.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2.3. Получать во временное пользование любой документ из фонда библиотеки.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2.4. Принимать участие в мероприятиях, проводимых библиотекой.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2.5. Избирать и быть избранными в совет библиотеки и принимать участие в его работе.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2.6.Обжаловать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Порядок пользования библиотекой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3.1. Учащиеся </w:t>
      </w:r>
      <w:r w:rsidR="00FD4839">
        <w:rPr>
          <w:rFonts w:ascii="Times New Roman" w:eastAsia="Times New Roman" w:hAnsi="Times New Roman"/>
          <w:sz w:val="24"/>
          <w:szCs w:val="24"/>
          <w:lang w:eastAsia="ru-RU"/>
        </w:rPr>
        <w:t>МБОУ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3.4. 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Примечание. Срок пользования может быть продлен, если на данный документ нет спроса со стороны других читателей.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3.7. Редкие и ценные книги, альбомы, единственные экземпляры справочных изданий  на дом не выдаются.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3.8. Число документов из фонда, выдаваемых для работы с ними в пределах библиотеки, не ограничивается.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Ответственность и обязанности читателей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4.1. При записи в библиотеку читатель обязан сообщить необходимые сведения 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для заполнения принятых библиотекой регистрационных документов.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4.2. При выбытии из </w:t>
      </w:r>
      <w:r w:rsidR="002A6919">
        <w:rPr>
          <w:rFonts w:ascii="Times New Roman" w:eastAsia="Times New Roman" w:hAnsi="Times New Roman"/>
          <w:sz w:val="24"/>
          <w:szCs w:val="24"/>
          <w:lang w:eastAsia="ru-RU"/>
        </w:rPr>
        <w:t>МБОУ,</w:t>
      </w: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 читатель обязан вернуть все числящиеся за ним документы из фонда в библиотеку.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4.3. Читатель обязан: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возвращать взятые им документы из фонда в установленный библиотекой срок;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- не выносить из помещения библиотеки документы без записи в принятых библиотекой формах учета;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- соблюдать в библиотеке тишину, не нарушать порядок расстановки книг на полках открытого доступа к фонду;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 xml:space="preserve">4.4. Читатель, утерявший документ из фонда библиотеки или нанесший 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4.6. 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Обязанности библиотеки по обслуживанию читателей.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5.2. Создавать благоприятные условия для работы читателей в библиотеке.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5.3. Не использовать сведения о читателях, их интересах в иных целях, кроме научных и библиотечно-производственных.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5.4. Давать полную информацию читателям о наличии документов в фонде.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5.5. Оказывать помощь читателям в выборе необходимой литературы.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5.7. Систематически информировать читателей о вновь поступивших документах.                                                                                                </w:t>
      </w:r>
    </w:p>
    <w:p w:rsidR="00F95E8D" w:rsidRPr="004E6C33" w:rsidRDefault="00F95E8D" w:rsidP="00F95E8D">
      <w:pPr>
        <w:tabs>
          <w:tab w:val="left" w:pos="306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6C33">
        <w:rPr>
          <w:rFonts w:ascii="Times New Roman" w:eastAsia="Times New Roman" w:hAnsi="Times New Roman"/>
          <w:sz w:val="24"/>
          <w:szCs w:val="24"/>
          <w:lang w:eastAsia="ru-RU"/>
        </w:rPr>
        <w:t>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F95E8D" w:rsidRPr="004E6C33" w:rsidRDefault="00F95E8D" w:rsidP="00F95E8D">
      <w:pPr>
        <w:pStyle w:val="3"/>
        <w:tabs>
          <w:tab w:val="left" w:pos="3066"/>
        </w:tabs>
        <w:spacing w:before="0" w:beforeAutospacing="0" w:after="0" w:afterAutospacing="0"/>
        <w:rPr>
          <w:rFonts w:ascii="Times New Roman" w:hAnsi="Times New Roman" w:cs="Times New Roman"/>
          <w:b w:val="0"/>
        </w:rPr>
      </w:pPr>
      <w:r w:rsidRPr="004E6C33">
        <w:rPr>
          <w:rFonts w:ascii="Times New Roman" w:hAnsi="Times New Roman" w:cs="Times New Roman"/>
          <w:b w:val="0"/>
        </w:rPr>
        <w:br/>
      </w:r>
      <w:r w:rsidRPr="004E6C33">
        <w:rPr>
          <w:rFonts w:ascii="Times New Roman" w:hAnsi="Times New Roman" w:cs="Times New Roman"/>
          <w:b w:val="0"/>
        </w:rPr>
        <w:br/>
      </w:r>
    </w:p>
    <w:p w:rsidR="00F95E8D" w:rsidRPr="004E6C33" w:rsidRDefault="00F95E8D" w:rsidP="00F95E8D">
      <w:pPr>
        <w:pStyle w:val="Style1"/>
        <w:widowControl/>
        <w:tabs>
          <w:tab w:val="left" w:pos="3066"/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F95E8D" w:rsidRPr="004E6C33" w:rsidRDefault="00F95E8D" w:rsidP="00F95E8D">
      <w:pPr>
        <w:pStyle w:val="Style1"/>
        <w:widowControl/>
        <w:tabs>
          <w:tab w:val="left" w:pos="3066"/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F95E8D" w:rsidRPr="004E6C33" w:rsidRDefault="00F95E8D" w:rsidP="00F95E8D">
      <w:pPr>
        <w:pStyle w:val="Style1"/>
        <w:widowControl/>
        <w:tabs>
          <w:tab w:val="left" w:pos="3066"/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F95E8D" w:rsidRPr="004E6C33" w:rsidRDefault="00F95E8D" w:rsidP="00F95E8D">
      <w:pPr>
        <w:pStyle w:val="Style1"/>
        <w:widowControl/>
        <w:tabs>
          <w:tab w:val="left" w:pos="3066"/>
          <w:tab w:val="left" w:pos="6555"/>
        </w:tabs>
        <w:jc w:val="right"/>
        <w:rPr>
          <w:rStyle w:val="FontStyle28"/>
          <w:rFonts w:ascii="Times New Roman" w:hAnsi="Times New Roman"/>
          <w:position w:val="10"/>
        </w:rPr>
      </w:pPr>
    </w:p>
    <w:p w:rsidR="00C83FD0" w:rsidRDefault="00C83FD0"/>
    <w:sectPr w:rsidR="00C83FD0" w:rsidSect="00AA28A9">
      <w:pgSz w:w="11906" w:h="16838" w:code="9"/>
      <w:pgMar w:top="567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95E8D"/>
    <w:rsid w:val="002A6919"/>
    <w:rsid w:val="00552BC5"/>
    <w:rsid w:val="00580BCD"/>
    <w:rsid w:val="00770C1E"/>
    <w:rsid w:val="00841FBD"/>
    <w:rsid w:val="00AA28A9"/>
    <w:rsid w:val="00C83FD0"/>
    <w:rsid w:val="00CA084F"/>
    <w:rsid w:val="00D05975"/>
    <w:rsid w:val="00DE4C5E"/>
    <w:rsid w:val="00E8033A"/>
    <w:rsid w:val="00F95E8D"/>
    <w:rsid w:val="00FD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10F14-511B-4864-A069-E98E682E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E8D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3">
    <w:name w:val="heading 3"/>
    <w:basedOn w:val="a"/>
    <w:link w:val="30"/>
    <w:uiPriority w:val="9"/>
    <w:qFormat/>
    <w:rsid w:val="00F95E8D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Arial CYR"/>
      <w:b/>
      <w:bCs/>
      <w:color w:val="4F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5E8D"/>
    <w:rPr>
      <w:rFonts w:ascii="Arial CYR" w:eastAsia="Times New Roman" w:hAnsi="Arial CYR" w:cs="Arial CYR"/>
      <w:b/>
      <w:bCs/>
      <w:color w:val="4F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95E8D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F95E8D"/>
    <w:rPr>
      <w:rFonts w:ascii="Arial Black" w:hAnsi="Arial Black" w:cs="Arial Black"/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2015-09-07T06:11:00Z</dcterms:created>
  <dcterms:modified xsi:type="dcterms:W3CDTF">2017-05-03T06:01:00Z</dcterms:modified>
</cp:coreProperties>
</file>